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8B" w:rsidRPr="004A594B" w:rsidRDefault="00017B34" w:rsidP="005D7E8B">
      <w:pPr>
        <w:spacing w:after="0" w:line="240" w:lineRule="auto"/>
        <w:ind w:right="567"/>
        <w:rPr>
          <w:b/>
          <w:sz w:val="24"/>
          <w:szCs w:val="24"/>
          <w:lang w:val="en-CA"/>
        </w:rPr>
      </w:pPr>
      <w:r w:rsidRPr="004A594B">
        <w:rPr>
          <w:sz w:val="24"/>
          <w:szCs w:val="24"/>
          <w:lang w:val="en-CA"/>
        </w:rPr>
        <w:t xml:space="preserve"> </w:t>
      </w:r>
      <w:r w:rsidRPr="004A594B">
        <w:rPr>
          <w:b/>
          <w:sz w:val="24"/>
          <w:szCs w:val="24"/>
          <w:lang w:val="en-CA"/>
        </w:rPr>
        <w:t>Joseph T. O’Connell</w:t>
      </w:r>
      <w:r w:rsidR="005D7E8B" w:rsidRPr="004A594B">
        <w:rPr>
          <w:b/>
          <w:sz w:val="24"/>
          <w:szCs w:val="24"/>
          <w:lang w:val="en-CA"/>
        </w:rPr>
        <w:t>, Professor Emeritus</w:t>
      </w:r>
      <w:r w:rsidR="004F2A92" w:rsidRPr="004A594B">
        <w:rPr>
          <w:b/>
          <w:sz w:val="24"/>
          <w:szCs w:val="24"/>
          <w:lang w:val="en-CA"/>
        </w:rPr>
        <w:t>, University of Toronto</w:t>
      </w:r>
    </w:p>
    <w:p w:rsidR="005D7E8B" w:rsidRPr="004A594B" w:rsidRDefault="005D7E8B" w:rsidP="005D7E8B">
      <w:pPr>
        <w:spacing w:after="0" w:line="240" w:lineRule="auto"/>
        <w:ind w:right="567"/>
        <w:rPr>
          <w:b/>
          <w:sz w:val="24"/>
          <w:szCs w:val="24"/>
          <w:lang w:val="en-CA"/>
        </w:rPr>
      </w:pPr>
    </w:p>
    <w:p w:rsidR="00D17AE8" w:rsidRPr="004A594B" w:rsidRDefault="005D7E8B" w:rsidP="006D2A5C">
      <w:pPr>
        <w:spacing w:after="0" w:line="240" w:lineRule="auto"/>
        <w:ind w:right="567"/>
        <w:rPr>
          <w:sz w:val="24"/>
          <w:szCs w:val="24"/>
          <w:lang w:val="en-CA"/>
        </w:rPr>
      </w:pPr>
      <w:r w:rsidRPr="004A594B">
        <w:rPr>
          <w:sz w:val="24"/>
          <w:szCs w:val="24"/>
          <w:lang w:val="en-CA"/>
        </w:rPr>
        <w:t xml:space="preserve">Joseph T. O’Connell, </w:t>
      </w:r>
      <w:r w:rsidR="004810AB" w:rsidRPr="004A594B">
        <w:rPr>
          <w:sz w:val="24"/>
          <w:szCs w:val="24"/>
          <w:lang w:val="en-CA"/>
        </w:rPr>
        <w:t xml:space="preserve">noted </w:t>
      </w:r>
      <w:r w:rsidR="00B42A20">
        <w:rPr>
          <w:sz w:val="24"/>
          <w:szCs w:val="24"/>
          <w:lang w:val="en-CA"/>
        </w:rPr>
        <w:t>scholar of world</w:t>
      </w:r>
      <w:r w:rsidRPr="004A594B">
        <w:rPr>
          <w:sz w:val="24"/>
          <w:szCs w:val="24"/>
          <w:lang w:val="en-CA"/>
        </w:rPr>
        <w:t xml:space="preserve"> religions, </w:t>
      </w:r>
      <w:r w:rsidR="00017B34" w:rsidRPr="004A594B">
        <w:rPr>
          <w:sz w:val="24"/>
          <w:szCs w:val="24"/>
          <w:lang w:val="en-CA"/>
        </w:rPr>
        <w:t xml:space="preserve">passed away </w:t>
      </w:r>
      <w:r w:rsidRPr="004A594B">
        <w:rPr>
          <w:sz w:val="24"/>
          <w:szCs w:val="24"/>
          <w:lang w:val="en-CA"/>
        </w:rPr>
        <w:t xml:space="preserve">suddenly </w:t>
      </w:r>
      <w:r w:rsidR="00017B34" w:rsidRPr="004A594B">
        <w:rPr>
          <w:sz w:val="24"/>
          <w:szCs w:val="24"/>
          <w:lang w:val="en-CA"/>
        </w:rPr>
        <w:t>on May 6</w:t>
      </w:r>
      <w:r w:rsidR="00017B34" w:rsidRPr="004A594B">
        <w:rPr>
          <w:sz w:val="24"/>
          <w:szCs w:val="24"/>
          <w:vertAlign w:val="superscript"/>
          <w:lang w:val="en-CA"/>
        </w:rPr>
        <w:t>th</w:t>
      </w:r>
      <w:r w:rsidR="006737D5" w:rsidRPr="004A594B">
        <w:rPr>
          <w:sz w:val="24"/>
          <w:szCs w:val="24"/>
          <w:lang w:val="en-CA"/>
        </w:rPr>
        <w:t xml:space="preserve"> </w:t>
      </w:r>
      <w:r w:rsidRPr="004A594B">
        <w:rPr>
          <w:sz w:val="24"/>
          <w:szCs w:val="24"/>
          <w:lang w:val="en-CA"/>
        </w:rPr>
        <w:t xml:space="preserve">in </w:t>
      </w:r>
      <w:r w:rsidR="006737D5" w:rsidRPr="004A594B">
        <w:rPr>
          <w:sz w:val="24"/>
          <w:szCs w:val="24"/>
          <w:lang w:val="en-CA"/>
        </w:rPr>
        <w:t xml:space="preserve">Lenox </w:t>
      </w:r>
      <w:r w:rsidRPr="004A594B">
        <w:rPr>
          <w:sz w:val="24"/>
          <w:szCs w:val="24"/>
          <w:lang w:val="en-CA"/>
        </w:rPr>
        <w:t>Hill Hospital, Manhattan</w:t>
      </w:r>
      <w:r w:rsidR="006737D5" w:rsidRPr="004A594B">
        <w:rPr>
          <w:sz w:val="24"/>
          <w:szCs w:val="24"/>
          <w:lang w:val="en-CA"/>
        </w:rPr>
        <w:t xml:space="preserve">, </w:t>
      </w:r>
      <w:r w:rsidR="009E5742" w:rsidRPr="004A594B">
        <w:rPr>
          <w:sz w:val="24"/>
          <w:szCs w:val="24"/>
          <w:lang w:val="en-CA"/>
        </w:rPr>
        <w:t xml:space="preserve">surrounded by his </w:t>
      </w:r>
      <w:r w:rsidR="009430AD" w:rsidRPr="004A594B">
        <w:rPr>
          <w:sz w:val="24"/>
          <w:szCs w:val="24"/>
          <w:lang w:val="en-CA"/>
        </w:rPr>
        <w:t xml:space="preserve">loving </w:t>
      </w:r>
      <w:r w:rsidR="009E5742" w:rsidRPr="004A594B">
        <w:rPr>
          <w:sz w:val="24"/>
          <w:szCs w:val="24"/>
          <w:lang w:val="en-CA"/>
        </w:rPr>
        <w:t>family.</w:t>
      </w:r>
      <w:r w:rsidRPr="004A594B">
        <w:rPr>
          <w:sz w:val="24"/>
          <w:szCs w:val="24"/>
          <w:lang w:val="en-CA"/>
        </w:rPr>
        <w:t xml:space="preserve">   </w:t>
      </w:r>
      <w:r w:rsidR="002C0AAF" w:rsidRPr="004A594B">
        <w:rPr>
          <w:sz w:val="24"/>
          <w:szCs w:val="24"/>
          <w:lang w:val="en-CA"/>
        </w:rPr>
        <w:t>Born in Boston, Massachusetts</w:t>
      </w:r>
      <w:r w:rsidR="004810AB" w:rsidRPr="004A594B">
        <w:rPr>
          <w:sz w:val="24"/>
          <w:szCs w:val="24"/>
          <w:lang w:val="en-CA"/>
        </w:rPr>
        <w:t xml:space="preserve"> </w:t>
      </w:r>
      <w:r w:rsidR="002810E8" w:rsidRPr="004A594B">
        <w:rPr>
          <w:sz w:val="24"/>
          <w:szCs w:val="24"/>
          <w:lang w:val="en-CA"/>
        </w:rPr>
        <w:t>i</w:t>
      </w:r>
      <w:r w:rsidR="004810AB" w:rsidRPr="004A594B">
        <w:rPr>
          <w:sz w:val="24"/>
          <w:szCs w:val="24"/>
          <w:lang w:val="en-CA"/>
        </w:rPr>
        <w:t>n 1940</w:t>
      </w:r>
      <w:r w:rsidR="004B3EC9" w:rsidRPr="004A594B">
        <w:rPr>
          <w:sz w:val="24"/>
          <w:szCs w:val="24"/>
          <w:lang w:val="en-CA"/>
        </w:rPr>
        <w:t>, h</w:t>
      </w:r>
      <w:r w:rsidR="0084570E" w:rsidRPr="004A594B">
        <w:rPr>
          <w:sz w:val="24"/>
          <w:szCs w:val="24"/>
          <w:lang w:val="en-CA"/>
        </w:rPr>
        <w:t>e</w:t>
      </w:r>
      <w:r w:rsidR="004B3EC9" w:rsidRPr="004A594B">
        <w:rPr>
          <w:sz w:val="24"/>
          <w:szCs w:val="24"/>
          <w:lang w:val="en-CA"/>
        </w:rPr>
        <w:t xml:space="preserve"> was educated at Holy Cross College and Harvard University, where he specialized in </w:t>
      </w:r>
      <w:r w:rsidR="0084570E" w:rsidRPr="004A594B">
        <w:rPr>
          <w:sz w:val="24"/>
          <w:szCs w:val="24"/>
          <w:lang w:val="en-CA"/>
        </w:rPr>
        <w:t>the religions of South Asia</w:t>
      </w:r>
      <w:r w:rsidR="00C91A87">
        <w:rPr>
          <w:sz w:val="24"/>
          <w:szCs w:val="24"/>
          <w:lang w:val="en-CA"/>
        </w:rPr>
        <w:t>, completing</w:t>
      </w:r>
      <w:r w:rsidR="00B42A20">
        <w:rPr>
          <w:sz w:val="24"/>
          <w:szCs w:val="24"/>
          <w:lang w:val="en-CA"/>
        </w:rPr>
        <w:t xml:space="preserve"> his Ph</w:t>
      </w:r>
      <w:r w:rsidR="0084570E" w:rsidRPr="004A594B">
        <w:rPr>
          <w:sz w:val="24"/>
          <w:szCs w:val="24"/>
          <w:lang w:val="en-CA"/>
        </w:rPr>
        <w:t>.</w:t>
      </w:r>
      <w:r w:rsidR="00B42A20">
        <w:rPr>
          <w:sz w:val="24"/>
          <w:szCs w:val="24"/>
          <w:lang w:val="en-CA"/>
        </w:rPr>
        <w:t>D. thesis on Caitanya Vaisnavism.</w:t>
      </w:r>
      <w:r w:rsidR="0084570E" w:rsidRPr="004A594B">
        <w:rPr>
          <w:sz w:val="24"/>
          <w:szCs w:val="24"/>
          <w:lang w:val="en-CA"/>
        </w:rPr>
        <w:t xml:space="preserve">  Joseph</w:t>
      </w:r>
      <w:r w:rsidR="004B3EC9" w:rsidRPr="004A594B">
        <w:rPr>
          <w:sz w:val="24"/>
          <w:szCs w:val="24"/>
          <w:lang w:val="en-CA"/>
        </w:rPr>
        <w:t xml:space="preserve"> taught at St. Michael’</w:t>
      </w:r>
      <w:r w:rsidR="0084570E" w:rsidRPr="004A594B">
        <w:rPr>
          <w:sz w:val="24"/>
          <w:szCs w:val="24"/>
          <w:lang w:val="en-CA"/>
        </w:rPr>
        <w:t xml:space="preserve">s College and </w:t>
      </w:r>
      <w:r w:rsidR="00255752" w:rsidRPr="004A594B">
        <w:rPr>
          <w:sz w:val="24"/>
          <w:szCs w:val="24"/>
          <w:lang w:val="en-CA"/>
        </w:rPr>
        <w:t>the Centre for the Study of Religion</w:t>
      </w:r>
      <w:r w:rsidR="0084570E" w:rsidRPr="004A594B">
        <w:rPr>
          <w:sz w:val="24"/>
          <w:szCs w:val="24"/>
          <w:lang w:val="en-CA"/>
        </w:rPr>
        <w:t>,</w:t>
      </w:r>
      <w:r w:rsidR="004B3EC9" w:rsidRPr="004A594B">
        <w:rPr>
          <w:sz w:val="24"/>
          <w:szCs w:val="24"/>
          <w:lang w:val="en-CA"/>
        </w:rPr>
        <w:t xml:space="preserve"> University of Toronto from 1968-2000</w:t>
      </w:r>
      <w:r w:rsidR="00BD61FD" w:rsidRPr="004A594B">
        <w:rPr>
          <w:sz w:val="24"/>
          <w:szCs w:val="24"/>
          <w:lang w:val="en-CA"/>
        </w:rPr>
        <w:t>, and he and his</w:t>
      </w:r>
      <w:r w:rsidR="00BC0429" w:rsidRPr="004A594B">
        <w:rPr>
          <w:sz w:val="24"/>
          <w:szCs w:val="24"/>
          <w:lang w:val="en-CA"/>
        </w:rPr>
        <w:t xml:space="preserve"> wife Kathleen</w:t>
      </w:r>
      <w:r w:rsidR="008C1D26">
        <w:rPr>
          <w:sz w:val="24"/>
          <w:szCs w:val="24"/>
          <w:lang w:val="en-CA"/>
        </w:rPr>
        <w:t>, a Tagore scholar,</w:t>
      </w:r>
      <w:r w:rsidR="00BC0429" w:rsidRPr="004A594B">
        <w:rPr>
          <w:sz w:val="24"/>
          <w:szCs w:val="24"/>
          <w:lang w:val="en-CA"/>
        </w:rPr>
        <w:t xml:space="preserve"> made regular </w:t>
      </w:r>
      <w:r w:rsidR="00BD61FD" w:rsidRPr="004A594B">
        <w:rPr>
          <w:sz w:val="24"/>
          <w:szCs w:val="24"/>
          <w:lang w:val="en-CA"/>
        </w:rPr>
        <w:t xml:space="preserve">research </w:t>
      </w:r>
      <w:r w:rsidR="00BC0429" w:rsidRPr="004A594B">
        <w:rPr>
          <w:sz w:val="24"/>
          <w:szCs w:val="24"/>
          <w:lang w:val="en-CA"/>
        </w:rPr>
        <w:t xml:space="preserve">visits to </w:t>
      </w:r>
      <w:r w:rsidR="00BD61FD" w:rsidRPr="004A594B">
        <w:rPr>
          <w:sz w:val="24"/>
          <w:szCs w:val="24"/>
          <w:lang w:val="en-CA"/>
        </w:rPr>
        <w:t xml:space="preserve">India and Bangladesh. </w:t>
      </w:r>
      <w:r w:rsidR="0084570E" w:rsidRPr="004A594B">
        <w:rPr>
          <w:sz w:val="24"/>
          <w:szCs w:val="24"/>
          <w:lang w:val="en-CA"/>
        </w:rPr>
        <w:t>H</w:t>
      </w:r>
      <w:r w:rsidR="004B3EC9" w:rsidRPr="004A594B">
        <w:rPr>
          <w:sz w:val="24"/>
          <w:szCs w:val="24"/>
          <w:lang w:val="en-CA"/>
        </w:rPr>
        <w:t>is distin</w:t>
      </w:r>
      <w:r w:rsidR="00255752" w:rsidRPr="004A594B">
        <w:rPr>
          <w:sz w:val="24"/>
          <w:szCs w:val="24"/>
          <w:lang w:val="en-CA"/>
        </w:rPr>
        <w:t>guished academic career includes</w:t>
      </w:r>
      <w:r w:rsidR="004B3EC9" w:rsidRPr="004A594B">
        <w:rPr>
          <w:sz w:val="24"/>
          <w:szCs w:val="24"/>
          <w:lang w:val="en-CA"/>
        </w:rPr>
        <w:t xml:space="preserve"> teaching appointments at Oxford University, Visva-Bharati Univer</w:t>
      </w:r>
      <w:r w:rsidR="000671A6" w:rsidRPr="004A594B">
        <w:rPr>
          <w:sz w:val="24"/>
          <w:szCs w:val="24"/>
          <w:lang w:val="en-CA"/>
        </w:rPr>
        <w:t xml:space="preserve">sity, India and more recently at </w:t>
      </w:r>
      <w:r w:rsidR="004B3EC9" w:rsidRPr="004A594B">
        <w:rPr>
          <w:sz w:val="24"/>
          <w:szCs w:val="24"/>
          <w:lang w:val="en-CA"/>
        </w:rPr>
        <w:t xml:space="preserve"> the University of Dhaka,</w:t>
      </w:r>
      <w:r w:rsidR="00255752" w:rsidRPr="004A594B">
        <w:rPr>
          <w:sz w:val="24"/>
          <w:szCs w:val="24"/>
          <w:lang w:val="en-CA"/>
        </w:rPr>
        <w:t xml:space="preserve"> </w:t>
      </w:r>
      <w:r w:rsidR="0084570E" w:rsidRPr="004A594B">
        <w:rPr>
          <w:sz w:val="24"/>
          <w:szCs w:val="24"/>
          <w:lang w:val="en-CA"/>
        </w:rPr>
        <w:t>Bangladesh,</w:t>
      </w:r>
      <w:r w:rsidR="004B3EC9" w:rsidRPr="004A594B">
        <w:rPr>
          <w:sz w:val="24"/>
          <w:szCs w:val="24"/>
          <w:lang w:val="en-CA"/>
        </w:rPr>
        <w:t xml:space="preserve"> where he has been instrum</w:t>
      </w:r>
      <w:r w:rsidR="00B42A20">
        <w:rPr>
          <w:sz w:val="24"/>
          <w:szCs w:val="24"/>
          <w:lang w:val="en-CA"/>
        </w:rPr>
        <w:t xml:space="preserve">ental in the establishment of the </w:t>
      </w:r>
      <w:r w:rsidR="004B3EC9" w:rsidRPr="004A594B">
        <w:rPr>
          <w:sz w:val="24"/>
          <w:szCs w:val="24"/>
          <w:lang w:val="en-CA"/>
        </w:rPr>
        <w:t xml:space="preserve"> Dept. of World Religions </w:t>
      </w:r>
      <w:r w:rsidR="00B42A20">
        <w:rPr>
          <w:sz w:val="24"/>
          <w:szCs w:val="24"/>
          <w:lang w:val="en-CA"/>
        </w:rPr>
        <w:t xml:space="preserve">and Culture </w:t>
      </w:r>
      <w:r w:rsidR="004B3EC9" w:rsidRPr="004A594B">
        <w:rPr>
          <w:sz w:val="24"/>
          <w:szCs w:val="24"/>
          <w:lang w:val="en-CA"/>
        </w:rPr>
        <w:t>for the past ten years.</w:t>
      </w:r>
      <w:r w:rsidR="004F2A92" w:rsidRPr="004A594B">
        <w:rPr>
          <w:sz w:val="24"/>
          <w:szCs w:val="24"/>
          <w:lang w:val="en-CA"/>
        </w:rPr>
        <w:t xml:space="preserve">  Beyond his multi-faceted scholarly contributions of teaching, writing and </w:t>
      </w:r>
      <w:r w:rsidR="00C91A87">
        <w:rPr>
          <w:sz w:val="24"/>
          <w:szCs w:val="24"/>
          <w:lang w:val="en-CA"/>
        </w:rPr>
        <w:t>curriculum develop</w:t>
      </w:r>
      <w:r w:rsidR="008C1D26">
        <w:rPr>
          <w:sz w:val="24"/>
          <w:szCs w:val="24"/>
          <w:lang w:val="en-CA"/>
        </w:rPr>
        <w:t>ment</w:t>
      </w:r>
      <w:r w:rsidR="004F2A92" w:rsidRPr="004A594B">
        <w:rPr>
          <w:sz w:val="24"/>
          <w:szCs w:val="24"/>
          <w:lang w:val="en-CA"/>
        </w:rPr>
        <w:t xml:space="preserve">, </w:t>
      </w:r>
      <w:r w:rsidR="004810AB" w:rsidRPr="004A594B">
        <w:rPr>
          <w:sz w:val="24"/>
          <w:szCs w:val="24"/>
          <w:lang w:val="en-CA"/>
        </w:rPr>
        <w:t>Joe</w:t>
      </w:r>
      <w:r w:rsidR="00BD61FD" w:rsidRPr="004A594B">
        <w:rPr>
          <w:sz w:val="24"/>
          <w:szCs w:val="24"/>
          <w:lang w:val="en-CA"/>
        </w:rPr>
        <w:t xml:space="preserve">’s </w:t>
      </w:r>
      <w:r w:rsidR="004810AB" w:rsidRPr="004A594B">
        <w:rPr>
          <w:sz w:val="24"/>
          <w:szCs w:val="24"/>
          <w:lang w:val="en-CA"/>
        </w:rPr>
        <w:t>deep social conscience f</w:t>
      </w:r>
      <w:r w:rsidR="00255752" w:rsidRPr="004A594B">
        <w:rPr>
          <w:sz w:val="24"/>
          <w:szCs w:val="24"/>
          <w:lang w:val="en-CA"/>
        </w:rPr>
        <w:t>ound scope in his support of</w:t>
      </w:r>
      <w:r w:rsidR="004810AB" w:rsidRPr="004A594B">
        <w:rPr>
          <w:sz w:val="24"/>
          <w:szCs w:val="24"/>
          <w:lang w:val="en-CA"/>
        </w:rPr>
        <w:t xml:space="preserve"> various causes involving social and political injustice as they became evident to him.  Locally</w:t>
      </w:r>
      <w:r w:rsidR="005360E9" w:rsidRPr="004A594B">
        <w:rPr>
          <w:sz w:val="24"/>
          <w:szCs w:val="24"/>
          <w:lang w:val="en-CA"/>
        </w:rPr>
        <w:t>, he generously donated his time over many years to the</w:t>
      </w:r>
      <w:r w:rsidR="00926B16" w:rsidRPr="004A594B">
        <w:rPr>
          <w:sz w:val="24"/>
          <w:szCs w:val="24"/>
          <w:lang w:val="en-CA"/>
        </w:rPr>
        <w:t xml:space="preserve"> Out-of-the</w:t>
      </w:r>
      <w:r w:rsidR="005360E9" w:rsidRPr="004A594B">
        <w:rPr>
          <w:sz w:val="24"/>
          <w:szCs w:val="24"/>
          <w:lang w:val="en-CA"/>
        </w:rPr>
        <w:t>-Cold program</w:t>
      </w:r>
      <w:r w:rsidR="00926B16" w:rsidRPr="004A594B">
        <w:rPr>
          <w:sz w:val="24"/>
          <w:szCs w:val="24"/>
          <w:lang w:val="en-CA"/>
        </w:rPr>
        <w:t xml:space="preserve"> at </w:t>
      </w:r>
      <w:r w:rsidR="005360E9" w:rsidRPr="004A594B">
        <w:rPr>
          <w:sz w:val="24"/>
          <w:szCs w:val="24"/>
          <w:lang w:val="en-CA"/>
        </w:rPr>
        <w:t>St</w:t>
      </w:r>
      <w:r w:rsidR="00925E9D">
        <w:rPr>
          <w:sz w:val="24"/>
          <w:szCs w:val="24"/>
          <w:lang w:val="en-CA"/>
        </w:rPr>
        <w:t>.</w:t>
      </w:r>
      <w:r w:rsidR="005360E9" w:rsidRPr="004A594B">
        <w:rPr>
          <w:sz w:val="24"/>
          <w:szCs w:val="24"/>
          <w:lang w:val="en-CA"/>
        </w:rPr>
        <w:t xml:space="preserve"> Peter’s and </w:t>
      </w:r>
      <w:r w:rsidR="00925E9D">
        <w:rPr>
          <w:sz w:val="24"/>
          <w:szCs w:val="24"/>
          <w:lang w:val="en-CA"/>
        </w:rPr>
        <w:t>St. Matthew’s p</w:t>
      </w:r>
      <w:r w:rsidR="00926B16" w:rsidRPr="004A594B">
        <w:rPr>
          <w:sz w:val="24"/>
          <w:szCs w:val="24"/>
          <w:lang w:val="en-CA"/>
        </w:rPr>
        <w:t>arish</w:t>
      </w:r>
      <w:r w:rsidR="005360E9" w:rsidRPr="004A594B">
        <w:rPr>
          <w:sz w:val="24"/>
          <w:szCs w:val="24"/>
          <w:lang w:val="en-CA"/>
        </w:rPr>
        <w:t>es as a member of the steering committee and regular volunteer</w:t>
      </w:r>
      <w:r w:rsidR="00926B16" w:rsidRPr="004A594B">
        <w:rPr>
          <w:sz w:val="24"/>
          <w:szCs w:val="24"/>
          <w:lang w:val="en-CA"/>
        </w:rPr>
        <w:t>.</w:t>
      </w:r>
      <w:r w:rsidR="00E7651E" w:rsidRPr="004A594B">
        <w:rPr>
          <w:sz w:val="24"/>
          <w:szCs w:val="24"/>
          <w:lang w:val="en-CA"/>
        </w:rPr>
        <w:t xml:space="preserve"> </w:t>
      </w:r>
      <w:r w:rsidR="002810E8" w:rsidRPr="004A594B">
        <w:rPr>
          <w:sz w:val="24"/>
          <w:szCs w:val="24"/>
          <w:lang w:val="en-CA"/>
        </w:rPr>
        <w:t xml:space="preserve"> </w:t>
      </w:r>
      <w:r w:rsidR="0084570E" w:rsidRPr="004A594B">
        <w:rPr>
          <w:sz w:val="24"/>
          <w:szCs w:val="24"/>
          <w:lang w:val="en-CA"/>
        </w:rPr>
        <w:t>Much cherished husband of Kathleen</w:t>
      </w:r>
      <w:r w:rsidR="004810AB" w:rsidRPr="004A594B">
        <w:rPr>
          <w:sz w:val="24"/>
          <w:szCs w:val="24"/>
          <w:lang w:val="en-CA"/>
        </w:rPr>
        <w:t xml:space="preserve"> for forty-seven years</w:t>
      </w:r>
      <w:r w:rsidR="0084570E" w:rsidRPr="004A594B">
        <w:rPr>
          <w:sz w:val="24"/>
          <w:szCs w:val="24"/>
          <w:lang w:val="en-CA"/>
        </w:rPr>
        <w:t>, Joseph will be deeply missed by the family he doted on: daughter Deirdre and</w:t>
      </w:r>
      <w:r w:rsidR="002810E8" w:rsidRPr="004A594B">
        <w:rPr>
          <w:sz w:val="24"/>
          <w:szCs w:val="24"/>
          <w:lang w:val="en-CA"/>
        </w:rPr>
        <w:t xml:space="preserve"> her husband Christopher Schell, as well as</w:t>
      </w:r>
      <w:r w:rsidR="0084570E" w:rsidRPr="004A594B">
        <w:rPr>
          <w:sz w:val="24"/>
          <w:szCs w:val="24"/>
          <w:lang w:val="en-CA"/>
        </w:rPr>
        <w:t xml:space="preserve"> sons Mark O’C</w:t>
      </w:r>
      <w:r w:rsidR="00255752" w:rsidRPr="004A594B">
        <w:rPr>
          <w:sz w:val="24"/>
          <w:szCs w:val="24"/>
          <w:lang w:val="en-CA"/>
        </w:rPr>
        <w:t>onnell and Matthew O’Connell with</w:t>
      </w:r>
      <w:r w:rsidR="00E71496">
        <w:rPr>
          <w:sz w:val="24"/>
          <w:szCs w:val="24"/>
          <w:lang w:val="en-CA"/>
        </w:rPr>
        <w:t xml:space="preserve"> his fiancée Wen-Chih Y</w:t>
      </w:r>
      <w:r w:rsidR="0084570E" w:rsidRPr="004A594B">
        <w:rPr>
          <w:sz w:val="24"/>
          <w:szCs w:val="24"/>
          <w:lang w:val="en-CA"/>
        </w:rPr>
        <w:t xml:space="preserve">u.  </w:t>
      </w:r>
      <w:r w:rsidR="004F2A92" w:rsidRPr="004A594B">
        <w:rPr>
          <w:sz w:val="24"/>
          <w:szCs w:val="24"/>
          <w:lang w:val="en-CA"/>
        </w:rPr>
        <w:t>‘Grandpa Joe’ was especially devoted to his grandchildren Charles and Caroline Schell</w:t>
      </w:r>
      <w:r w:rsidR="00D17AE8" w:rsidRPr="004A594B">
        <w:rPr>
          <w:sz w:val="24"/>
          <w:szCs w:val="24"/>
          <w:lang w:val="en-CA"/>
        </w:rPr>
        <w:t>.</w:t>
      </w:r>
      <w:r w:rsidR="002810E8" w:rsidRPr="004A594B">
        <w:rPr>
          <w:sz w:val="24"/>
          <w:szCs w:val="24"/>
          <w:lang w:val="en-CA"/>
        </w:rPr>
        <w:t xml:space="preserve">  </w:t>
      </w:r>
      <w:r w:rsidR="00D17AE8" w:rsidRPr="004A594B">
        <w:rPr>
          <w:sz w:val="24"/>
          <w:szCs w:val="24"/>
          <w:lang w:val="en-CA"/>
        </w:rPr>
        <w:t>Friends and family are welcome to pay thei</w:t>
      </w:r>
      <w:r w:rsidR="00BC0429" w:rsidRPr="004A594B">
        <w:rPr>
          <w:sz w:val="24"/>
          <w:szCs w:val="24"/>
          <w:lang w:val="en-CA"/>
        </w:rPr>
        <w:t>r respec</w:t>
      </w:r>
      <w:r w:rsidR="00CF78FE" w:rsidRPr="004A594B">
        <w:rPr>
          <w:sz w:val="24"/>
          <w:szCs w:val="24"/>
          <w:lang w:val="en-CA"/>
        </w:rPr>
        <w:t>ts during visitation at the Morley Bedford Funeral Hom</w:t>
      </w:r>
      <w:r w:rsidR="00E71496">
        <w:rPr>
          <w:sz w:val="24"/>
          <w:szCs w:val="24"/>
          <w:lang w:val="en-CA"/>
        </w:rPr>
        <w:t>e, 159 Eglinton Ave. W</w:t>
      </w:r>
      <w:r w:rsidR="00925E9D">
        <w:rPr>
          <w:sz w:val="24"/>
          <w:szCs w:val="24"/>
          <w:lang w:val="en-CA"/>
        </w:rPr>
        <w:t>.</w:t>
      </w:r>
      <w:r w:rsidR="00E71496">
        <w:rPr>
          <w:sz w:val="24"/>
          <w:szCs w:val="24"/>
          <w:lang w:val="en-CA"/>
        </w:rPr>
        <w:t xml:space="preserve"> </w:t>
      </w:r>
      <w:r w:rsidR="00925E9D">
        <w:rPr>
          <w:sz w:val="24"/>
          <w:szCs w:val="24"/>
          <w:lang w:val="en-CA"/>
        </w:rPr>
        <w:t xml:space="preserve"> from 2-4 and 6-8 pm</w:t>
      </w:r>
      <w:r w:rsidR="00BC0429" w:rsidRPr="004A594B">
        <w:rPr>
          <w:sz w:val="24"/>
          <w:szCs w:val="24"/>
          <w:lang w:val="en-CA"/>
        </w:rPr>
        <w:t>, Sunday</w:t>
      </w:r>
      <w:r w:rsidR="00E71496">
        <w:rPr>
          <w:sz w:val="24"/>
          <w:szCs w:val="24"/>
          <w:lang w:val="en-CA"/>
        </w:rPr>
        <w:t>. A M</w:t>
      </w:r>
      <w:r w:rsidR="00BD61FD" w:rsidRPr="004A594B">
        <w:rPr>
          <w:sz w:val="24"/>
          <w:szCs w:val="24"/>
          <w:lang w:val="en-CA"/>
        </w:rPr>
        <w:t>emori</w:t>
      </w:r>
      <w:r w:rsidR="004810AB" w:rsidRPr="004A594B">
        <w:rPr>
          <w:sz w:val="24"/>
          <w:szCs w:val="24"/>
          <w:lang w:val="en-CA"/>
        </w:rPr>
        <w:t>al service will take place at St</w:t>
      </w:r>
      <w:r w:rsidR="00BD61FD" w:rsidRPr="004A594B">
        <w:rPr>
          <w:sz w:val="24"/>
          <w:szCs w:val="24"/>
          <w:lang w:val="en-CA"/>
        </w:rPr>
        <w:t>.</w:t>
      </w:r>
      <w:r w:rsidR="004810AB" w:rsidRPr="004A594B">
        <w:rPr>
          <w:sz w:val="24"/>
          <w:szCs w:val="24"/>
          <w:lang w:val="en-CA"/>
        </w:rPr>
        <w:t xml:space="preserve"> Basil’s Church on Tuesday </w:t>
      </w:r>
      <w:r w:rsidR="00E71496">
        <w:rPr>
          <w:sz w:val="24"/>
          <w:szCs w:val="24"/>
          <w:lang w:val="en-CA"/>
        </w:rPr>
        <w:t>, May 15</w:t>
      </w:r>
      <w:r w:rsidR="00E71496" w:rsidRPr="00E71496">
        <w:rPr>
          <w:sz w:val="24"/>
          <w:szCs w:val="24"/>
          <w:vertAlign w:val="superscript"/>
          <w:lang w:val="en-CA"/>
        </w:rPr>
        <w:t>th</w:t>
      </w:r>
      <w:r w:rsidR="00E71496">
        <w:rPr>
          <w:sz w:val="24"/>
          <w:szCs w:val="24"/>
          <w:lang w:val="en-CA"/>
        </w:rPr>
        <w:t xml:space="preserve"> at 3:00 pm</w:t>
      </w:r>
      <w:r w:rsidR="008C1D26">
        <w:rPr>
          <w:sz w:val="24"/>
          <w:szCs w:val="24"/>
          <w:lang w:val="en-CA"/>
        </w:rPr>
        <w:t>. In lieu of flowers, the family requests donations to the Out-of-the-Cold program.</w:t>
      </w:r>
    </w:p>
    <w:p w:rsidR="00E7651E" w:rsidRPr="004A594B" w:rsidRDefault="00E7651E" w:rsidP="00E7651E">
      <w:pPr>
        <w:spacing w:after="0" w:line="240" w:lineRule="auto"/>
        <w:ind w:right="567"/>
        <w:rPr>
          <w:sz w:val="24"/>
          <w:szCs w:val="24"/>
          <w:lang w:val="en-CA"/>
        </w:rPr>
      </w:pPr>
    </w:p>
    <w:p w:rsidR="00017B34" w:rsidRPr="004A594B" w:rsidRDefault="00017B34" w:rsidP="009C730F">
      <w:pPr>
        <w:spacing w:line="240" w:lineRule="auto"/>
        <w:ind w:left="567" w:right="567"/>
        <w:rPr>
          <w:sz w:val="24"/>
          <w:szCs w:val="24"/>
          <w:lang w:val="en-CA"/>
        </w:rPr>
      </w:pPr>
    </w:p>
    <w:sectPr w:rsidR="00017B34" w:rsidRPr="004A594B" w:rsidSect="00500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93" w:rsidRDefault="00DF0893" w:rsidP="009C730F">
      <w:pPr>
        <w:spacing w:after="0" w:line="240" w:lineRule="auto"/>
      </w:pPr>
      <w:r>
        <w:separator/>
      </w:r>
    </w:p>
  </w:endnote>
  <w:endnote w:type="continuationSeparator" w:id="1">
    <w:p w:rsidR="00DF0893" w:rsidRDefault="00DF0893" w:rsidP="009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93" w:rsidRDefault="00DF0893" w:rsidP="009C730F">
      <w:pPr>
        <w:spacing w:after="0" w:line="240" w:lineRule="auto"/>
      </w:pPr>
      <w:r>
        <w:separator/>
      </w:r>
    </w:p>
  </w:footnote>
  <w:footnote w:type="continuationSeparator" w:id="1">
    <w:p w:rsidR="00DF0893" w:rsidRDefault="00DF0893" w:rsidP="009C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30F"/>
    <w:rsid w:val="00017B34"/>
    <w:rsid w:val="000671A6"/>
    <w:rsid w:val="00087CEC"/>
    <w:rsid w:val="00255752"/>
    <w:rsid w:val="002810E8"/>
    <w:rsid w:val="002A3D50"/>
    <w:rsid w:val="002C0AAF"/>
    <w:rsid w:val="00326794"/>
    <w:rsid w:val="003B478A"/>
    <w:rsid w:val="004810AB"/>
    <w:rsid w:val="004834F5"/>
    <w:rsid w:val="004A594B"/>
    <w:rsid w:val="004B3EC9"/>
    <w:rsid w:val="004F2A92"/>
    <w:rsid w:val="00500C51"/>
    <w:rsid w:val="005360E9"/>
    <w:rsid w:val="005D7E8B"/>
    <w:rsid w:val="005F1A1F"/>
    <w:rsid w:val="006737D5"/>
    <w:rsid w:val="006D2A5C"/>
    <w:rsid w:val="007410F4"/>
    <w:rsid w:val="0084570E"/>
    <w:rsid w:val="008C01E8"/>
    <w:rsid w:val="008C1D26"/>
    <w:rsid w:val="008D21AB"/>
    <w:rsid w:val="00925E9D"/>
    <w:rsid w:val="00926B16"/>
    <w:rsid w:val="009430AD"/>
    <w:rsid w:val="009C730F"/>
    <w:rsid w:val="009E5742"/>
    <w:rsid w:val="00A43380"/>
    <w:rsid w:val="00B42A20"/>
    <w:rsid w:val="00BC0429"/>
    <w:rsid w:val="00BD61FD"/>
    <w:rsid w:val="00C91A87"/>
    <w:rsid w:val="00CF78FE"/>
    <w:rsid w:val="00D17AE8"/>
    <w:rsid w:val="00D74EDD"/>
    <w:rsid w:val="00DA2EF0"/>
    <w:rsid w:val="00DF0893"/>
    <w:rsid w:val="00E71496"/>
    <w:rsid w:val="00E7651E"/>
    <w:rsid w:val="00EB3DCC"/>
    <w:rsid w:val="00F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30F"/>
  </w:style>
  <w:style w:type="paragraph" w:styleId="Footer">
    <w:name w:val="footer"/>
    <w:basedOn w:val="Normal"/>
    <w:link w:val="FooterChar"/>
    <w:uiPriority w:val="99"/>
    <w:semiHidden/>
    <w:unhideWhenUsed/>
    <w:rsid w:val="009C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30F"/>
  </w:style>
  <w:style w:type="character" w:styleId="Hyperlink">
    <w:name w:val="Hyperlink"/>
    <w:basedOn w:val="DefaultParagraphFont"/>
    <w:uiPriority w:val="99"/>
    <w:semiHidden/>
    <w:unhideWhenUsed/>
    <w:rsid w:val="009C7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B159-9E72-448B-A298-BA68535A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2012-05-12T14:58:00Z</dcterms:created>
  <dcterms:modified xsi:type="dcterms:W3CDTF">2012-05-12T14:58:00Z</dcterms:modified>
</cp:coreProperties>
</file>